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D0E" w:rsidRDefault="00EB3D0E" w:rsidP="00EB3D0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21.12.2010</w:t>
      </w:r>
    </w:p>
    <w:p w:rsidR="00756778" w:rsidRDefault="00756778" w:rsidP="00EB3D0E">
      <w:pPr>
        <w:autoSpaceDE w:val="0"/>
        <w:autoSpaceDN w:val="0"/>
        <w:adjustRightInd w:val="0"/>
        <w:spacing w:after="0" w:line="240" w:lineRule="auto"/>
        <w:rPr>
          <w:rFonts w:ascii="Times New Roman CYR" w:hAnsi="Times New Roman CYR" w:cs="Times New Roman CYR"/>
          <w:sz w:val="24"/>
          <w:szCs w:val="24"/>
        </w:rPr>
      </w:pPr>
      <w:proofErr w:type="spellStart"/>
      <w:r w:rsidRPr="00756778">
        <w:rPr>
          <w:rFonts w:ascii="Times New Roman CYR" w:hAnsi="Times New Roman CYR" w:cs="Times New Roman CYR"/>
          <w:sz w:val="24"/>
          <w:szCs w:val="24"/>
        </w:rPr>
        <w:t>Сатсанг</w:t>
      </w:r>
      <w:proofErr w:type="spellEnd"/>
      <w:r w:rsidRPr="00756778">
        <w:rPr>
          <w:rFonts w:ascii="Times New Roman CYR" w:hAnsi="Times New Roman CYR" w:cs="Times New Roman CYR"/>
          <w:sz w:val="24"/>
          <w:szCs w:val="24"/>
        </w:rPr>
        <w:t xml:space="preserve">. Будущее неоднозначно - веер возможностей. </w:t>
      </w:r>
      <w:r w:rsidRPr="00756778">
        <w:rPr>
          <w:rFonts w:ascii="Times New Roman CYR" w:hAnsi="Times New Roman CYR" w:cs="Times New Roman CYR"/>
          <w:sz w:val="24"/>
          <w:szCs w:val="24"/>
        </w:rPr>
        <w:br/>
        <w:t>Часть должна служить Целому (состояние служителя).</w:t>
      </w:r>
    </w:p>
    <w:p w:rsidR="00EB3D0E" w:rsidRDefault="00EB3D0E" w:rsidP="00EB3D0E">
      <w:pPr>
        <w:autoSpaceDE w:val="0"/>
        <w:autoSpaceDN w:val="0"/>
        <w:adjustRightInd w:val="0"/>
        <w:spacing w:after="0" w:line="240" w:lineRule="auto"/>
        <w:rPr>
          <w:rFonts w:ascii="Times New Roman CYR" w:hAnsi="Times New Roman CYR" w:cs="Times New Roman CYR"/>
          <w:sz w:val="24"/>
          <w:szCs w:val="24"/>
        </w:rPr>
      </w:pPr>
    </w:p>
    <w:p w:rsidR="00EB3D0E" w:rsidRDefault="00EB3D0E" w:rsidP="00756778">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Мы - существа, которые живут во времени. И у всех у нас есть прошлое. Сейчас мы находимся в настоящем. Мы вступили на духовный путь, чтобы создать </w:t>
      </w:r>
      <w:proofErr w:type="gramStart"/>
      <w:r>
        <w:rPr>
          <w:rFonts w:ascii="Times New Roman CYR" w:hAnsi="Times New Roman CYR" w:cs="Times New Roman CYR"/>
          <w:sz w:val="24"/>
          <w:szCs w:val="24"/>
        </w:rPr>
        <w:t>более прекрасное</w:t>
      </w:r>
      <w:proofErr w:type="gramEnd"/>
      <w:r>
        <w:rPr>
          <w:rFonts w:ascii="Times New Roman CYR" w:hAnsi="Times New Roman CYR" w:cs="Times New Roman CYR"/>
          <w:sz w:val="24"/>
          <w:szCs w:val="24"/>
        </w:rPr>
        <w:t xml:space="preserve"> будущее. Нам очень необходимо создать своё прекрасное будущее и избавиться от прошлого. Прошлое нас отягощает. Это как груз за плечами. Иногда тёмный, мрачный; иногда такой пёстрый, но бессмысленный. Иногда очень интересный, но всё равно груз. Этот груз ведические писания называют "карма". Чем быстрее мы от него избавимся, тем легче нам идти по пути к прекрасному будущему. Мы нынешние - это результат определённых мыслей, действий в прошлом. То, что мы делали в 1995 году,  в 2000,  привело нас сюда. Наши поступки, мысли, наши выборы определили это состояние. И сейчас мы находимся тоже в некой точке. И то, что мы думаем сейчас, что мы делаем, как мы себя ведём, создаёт наше будущее 2025 года, 2030 года. Будущее 2015-2018 уже невозможно изменить. Вы на него сильно не можете повлиять. Вы уже его предопределили, создали ранее. Точка влияния на это ближайшее будущее уже пройдена. Она была в году 2005. Но вот сейчас, из нынешней точки, вы можете повлиять на своё будущее, может быть 2020-2025 года. Какие будут у вас мысли, какие вы будете совершать поступки, какое каждый день у вас будет настроение, будут каждый день накапливаться небольшие изменения. Но эти небольшие изменения выведут вас на определённую эволюционную ветвь. И поведут вас в дальнейшем направлении. И перед вами всегда есть веер возможностей. Какие-то запредельные возможности на этом веере удалены. </w:t>
      </w:r>
      <w:proofErr w:type="gramStart"/>
      <w:r>
        <w:rPr>
          <w:rFonts w:ascii="Times New Roman CYR" w:hAnsi="Times New Roman CYR" w:cs="Times New Roman CYR"/>
          <w:sz w:val="24"/>
          <w:szCs w:val="24"/>
        </w:rPr>
        <w:t>Какие-то</w:t>
      </w:r>
      <w:proofErr w:type="gramEnd"/>
      <w:r>
        <w:rPr>
          <w:rFonts w:ascii="Times New Roman CYR" w:hAnsi="Times New Roman CYR" w:cs="Times New Roman CYR"/>
          <w:sz w:val="24"/>
          <w:szCs w:val="24"/>
        </w:rPr>
        <w:t xml:space="preserve"> вам доступны. Чем больше у вас мудрости и духовной силы, тем шире спектр возможностей и веер ветвей вероятностей доступный вам. Тем больше у вас выбор. </w:t>
      </w:r>
    </w:p>
    <w:p w:rsidR="00EB3D0E" w:rsidRDefault="00EB3D0E" w:rsidP="00756778">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Есть горизонт событий 2070-2080 годов. Это вам неподвластно даже представить, что будет. Это горизонт. Недосягаемая пока область. Причины и следствия для этих годов ещё не сформировались полностью. Они находятся в вероятностном, размазанном, стохастичном состоянии. Но ближайшие годы уже чётко определены. Они уже разворачиваются. Там у вас свободы мало. Только в точках выбора конкретных бифуркаций вы можете выбирать, а так уже, в общем, всё сформировано. А вот дальше - область эффективного влияния. Это то, на что вы можете влиять. Курс монашеского обучения 12 лет - традиционный курс обучения. Не полностью, а только </w:t>
      </w:r>
      <w:proofErr w:type="gramStart"/>
      <w:r>
        <w:rPr>
          <w:rFonts w:ascii="Times New Roman CYR" w:hAnsi="Times New Roman CYR" w:cs="Times New Roman CYR"/>
          <w:sz w:val="24"/>
          <w:szCs w:val="24"/>
        </w:rPr>
        <w:t>начальный</w:t>
      </w:r>
      <w:proofErr w:type="gramEnd"/>
      <w:r>
        <w:rPr>
          <w:rFonts w:ascii="Times New Roman CYR" w:hAnsi="Times New Roman CYR" w:cs="Times New Roman CYR"/>
          <w:sz w:val="24"/>
          <w:szCs w:val="24"/>
        </w:rPr>
        <w:t xml:space="preserve"> примерно столько длится. </w:t>
      </w:r>
    </w:p>
    <w:p w:rsidR="00635BB0" w:rsidRDefault="00635BB0" w:rsidP="00756778">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Будущее неоднозначно, многовариантно. Ступая на тот или иной путь, вы выбираете какую-то одну веточку. Каждый день вы идёте и идёте по этой веточке. В итоге формируете какой-то сценарий реальности и попадаете в него. Успешный сценарий реальности означает, что каждый день мы должны прибавлять какие-то успехи: в служении, в учёбе, в духовной жизни, в очищении. Небольшие изменения, которые</w:t>
      </w:r>
      <w:r w:rsidR="00756778">
        <w:rPr>
          <w:rFonts w:ascii="Times New Roman CYR" w:hAnsi="Times New Roman CYR" w:cs="Times New Roman CYR"/>
          <w:sz w:val="24"/>
          <w:szCs w:val="24"/>
        </w:rPr>
        <w:t>,</w:t>
      </w:r>
      <w:r>
        <w:rPr>
          <w:rFonts w:ascii="Times New Roman CYR" w:hAnsi="Times New Roman CYR" w:cs="Times New Roman CYR"/>
          <w:sz w:val="24"/>
          <w:szCs w:val="24"/>
        </w:rPr>
        <w:t xml:space="preserve"> в конечном счёте</w:t>
      </w:r>
      <w:r w:rsidR="00756778">
        <w:rPr>
          <w:rFonts w:ascii="Times New Roman CYR" w:hAnsi="Times New Roman CYR" w:cs="Times New Roman CYR"/>
          <w:sz w:val="24"/>
          <w:szCs w:val="24"/>
        </w:rPr>
        <w:t>,</w:t>
      </w:r>
      <w:r>
        <w:rPr>
          <w:rFonts w:ascii="Times New Roman CYR" w:hAnsi="Times New Roman CYR" w:cs="Times New Roman CYR"/>
          <w:sz w:val="24"/>
          <w:szCs w:val="24"/>
        </w:rPr>
        <w:t xml:space="preserve"> приведут к одному большому счастью. И от того, как мы каждый день осознанно живём, </w:t>
      </w:r>
      <w:proofErr w:type="gramStart"/>
      <w:r>
        <w:rPr>
          <w:rFonts w:ascii="Times New Roman CYR" w:hAnsi="Times New Roman CYR" w:cs="Times New Roman CYR"/>
          <w:sz w:val="24"/>
          <w:szCs w:val="24"/>
        </w:rPr>
        <w:t>зависит по какой из ветвей мы пойдём</w:t>
      </w:r>
      <w:proofErr w:type="gramEnd"/>
      <w:r w:rsidR="00756778">
        <w:rPr>
          <w:rFonts w:ascii="Times New Roman CYR" w:hAnsi="Times New Roman CYR" w:cs="Times New Roman CYR"/>
          <w:sz w:val="24"/>
          <w:szCs w:val="24"/>
        </w:rPr>
        <w:t>,</w:t>
      </w:r>
      <w:r>
        <w:rPr>
          <w:rFonts w:ascii="Times New Roman CYR" w:hAnsi="Times New Roman CYR" w:cs="Times New Roman CYR"/>
          <w:sz w:val="24"/>
          <w:szCs w:val="24"/>
        </w:rPr>
        <w:t xml:space="preserve"> и какой из вариантов будущего материализуется в 2020-2030 годах. </w:t>
      </w:r>
    </w:p>
    <w:p w:rsidR="00635BB0" w:rsidRDefault="00756778" w:rsidP="00756778">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К</w:t>
      </w:r>
      <w:r w:rsidR="00635BB0">
        <w:rPr>
          <w:rFonts w:ascii="Times New Roman CYR" w:hAnsi="Times New Roman CYR" w:cs="Times New Roman CYR"/>
          <w:sz w:val="24"/>
          <w:szCs w:val="24"/>
        </w:rPr>
        <w:t>акой же нам нужен вариант? Нам нужен счастливый, прекрасный, божественный вариант. Обыденные человеческие варианты - это не особо удачные варианты. Человек сам по себе - это существо переходное. Я бы так сказал: "Это не очень успешный проект", на который святые не советуют много надеяться. Но богочеловек, человек-садху, человек-</w:t>
      </w:r>
      <w:proofErr w:type="spellStart"/>
      <w:r w:rsidR="00635BB0">
        <w:rPr>
          <w:rFonts w:ascii="Times New Roman CYR" w:hAnsi="Times New Roman CYR" w:cs="Times New Roman CYR"/>
          <w:sz w:val="24"/>
          <w:szCs w:val="24"/>
        </w:rPr>
        <w:t>джняни</w:t>
      </w:r>
      <w:proofErr w:type="spellEnd"/>
      <w:r w:rsidR="00635BB0">
        <w:rPr>
          <w:rFonts w:ascii="Times New Roman CYR" w:hAnsi="Times New Roman CYR" w:cs="Times New Roman CYR"/>
          <w:sz w:val="24"/>
          <w:szCs w:val="24"/>
        </w:rPr>
        <w:t xml:space="preserve"> действительно счастливое существо. Преображённое, божественное. Садхана - это как раз переход сценария будущего, где мы предстаём как богочеловек, как преображё</w:t>
      </w:r>
      <w:r>
        <w:rPr>
          <w:rFonts w:ascii="Times New Roman CYR" w:hAnsi="Times New Roman CYR" w:cs="Times New Roman CYR"/>
          <w:sz w:val="24"/>
          <w:szCs w:val="24"/>
        </w:rPr>
        <w:t>нное, божественное существо. К</w:t>
      </w:r>
      <w:r w:rsidR="00635BB0">
        <w:rPr>
          <w:rFonts w:ascii="Times New Roman CYR" w:hAnsi="Times New Roman CYR" w:cs="Times New Roman CYR"/>
          <w:sz w:val="24"/>
          <w:szCs w:val="24"/>
        </w:rPr>
        <w:t>аждый день мы</w:t>
      </w:r>
      <w:r>
        <w:rPr>
          <w:rFonts w:ascii="Times New Roman CYR" w:hAnsi="Times New Roman CYR" w:cs="Times New Roman CYR"/>
          <w:sz w:val="24"/>
          <w:szCs w:val="24"/>
        </w:rPr>
        <w:t>,</w:t>
      </w:r>
      <w:r w:rsidR="00635BB0">
        <w:rPr>
          <w:rFonts w:ascii="Times New Roman CYR" w:hAnsi="Times New Roman CYR" w:cs="Times New Roman CYR"/>
          <w:sz w:val="24"/>
          <w:szCs w:val="24"/>
        </w:rPr>
        <w:t xml:space="preserve"> очищая себя, приближаемся к этому сценарию. Пон</w:t>
      </w:r>
      <w:r>
        <w:rPr>
          <w:rFonts w:ascii="Times New Roman CYR" w:hAnsi="Times New Roman CYR" w:cs="Times New Roman CYR"/>
          <w:sz w:val="24"/>
          <w:szCs w:val="24"/>
        </w:rPr>
        <w:t>емногу, понемногу. Не сразу. Б</w:t>
      </w:r>
      <w:bookmarkStart w:id="0" w:name="_GoBack"/>
      <w:bookmarkEnd w:id="0"/>
      <w:r w:rsidR="00635BB0">
        <w:rPr>
          <w:rFonts w:ascii="Times New Roman CYR" w:hAnsi="Times New Roman CYR" w:cs="Times New Roman CYR"/>
          <w:sz w:val="24"/>
          <w:szCs w:val="24"/>
        </w:rPr>
        <w:t xml:space="preserve">ожественный человек должен понять, что на этом пути надо научиться не для себя, а для других. Эгоизм здесь не выгоден. Он не приносит пользы. </w:t>
      </w:r>
    </w:p>
    <w:p w:rsidR="00635BB0" w:rsidRDefault="00635BB0" w:rsidP="00756778">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Любая структура, мандала, от самой низовой до самой великой, если она замкнута на себя, то она отрывается законов Вселенной, законов мироздания - Риты. Есть человек, есть семья в мирском смысле или сангха - община; есть нация, этнос, </w:t>
      </w:r>
      <w:proofErr w:type="spellStart"/>
      <w:r>
        <w:rPr>
          <w:rFonts w:ascii="Times New Roman CYR" w:hAnsi="Times New Roman CYR" w:cs="Times New Roman CYR"/>
          <w:sz w:val="24"/>
          <w:szCs w:val="24"/>
        </w:rPr>
        <w:t>субэтнос</w:t>
      </w:r>
      <w:proofErr w:type="spellEnd"/>
      <w:r>
        <w:rPr>
          <w:rFonts w:ascii="Times New Roman CYR" w:hAnsi="Times New Roman CYR" w:cs="Times New Roman CYR"/>
          <w:sz w:val="24"/>
          <w:szCs w:val="24"/>
        </w:rPr>
        <w:t xml:space="preserve">, есть </w:t>
      </w:r>
      <w:proofErr w:type="spellStart"/>
      <w:r>
        <w:rPr>
          <w:rFonts w:ascii="Times New Roman CYR" w:hAnsi="Times New Roman CYR" w:cs="Times New Roman CYR"/>
          <w:sz w:val="24"/>
          <w:szCs w:val="24"/>
        </w:rPr>
        <w:t>макроэтност</w:t>
      </w:r>
      <w:proofErr w:type="spellEnd"/>
      <w:r>
        <w:rPr>
          <w:rFonts w:ascii="Times New Roman CYR" w:hAnsi="Times New Roman CYR" w:cs="Times New Roman CYR"/>
          <w:sz w:val="24"/>
          <w:szCs w:val="24"/>
        </w:rPr>
        <w:t xml:space="preserve">, есть раса, есть всё человечество; а есть все существа сансары; есть ещё более глобальная </w:t>
      </w:r>
      <w:proofErr w:type="spellStart"/>
      <w:r>
        <w:rPr>
          <w:rFonts w:ascii="Times New Roman CYR" w:hAnsi="Times New Roman CYR" w:cs="Times New Roman CYR"/>
          <w:sz w:val="24"/>
          <w:szCs w:val="24"/>
        </w:rPr>
        <w:t>макромандала</w:t>
      </w:r>
      <w:proofErr w:type="spellEnd"/>
      <w:r>
        <w:rPr>
          <w:rFonts w:ascii="Times New Roman CYR" w:hAnsi="Times New Roman CYR" w:cs="Times New Roman CYR"/>
          <w:sz w:val="24"/>
          <w:szCs w:val="24"/>
        </w:rPr>
        <w:t xml:space="preserve">, которую мы даже не можем представить. И каждый из этих единиц - это сложная система, мандала. И законы Риты - космической гармонии таковы, что каждая такая сложная система должна быть открыта, и она должна служить чему-то высшему, большему. Это естественно. Клетка в пальце должна служить пальцу. Палец должен служить руке. Рука должна служить телу. Тело служит уму, </w:t>
      </w:r>
      <w:proofErr w:type="spellStart"/>
      <w:r>
        <w:rPr>
          <w:rFonts w:ascii="Times New Roman CYR" w:hAnsi="Times New Roman CYR" w:cs="Times New Roman CYR"/>
          <w:sz w:val="24"/>
          <w:szCs w:val="24"/>
        </w:rPr>
        <w:t>манасу</w:t>
      </w:r>
      <w:proofErr w:type="spellEnd"/>
      <w:r>
        <w:rPr>
          <w:rFonts w:ascii="Times New Roman CYR" w:hAnsi="Times New Roman CYR" w:cs="Times New Roman CYR"/>
          <w:sz w:val="24"/>
          <w:szCs w:val="24"/>
        </w:rPr>
        <w:t xml:space="preserve">. Ум, манас служит буддхи. А  буддхи проводит свет Атмана. И когда вот эта вся нить действует гармонично, когда каждый понимает своё предназначение, тогда возникает гармония. Если клетка захочет служить сама себе; палец захочет служить не руке, а сама себе; рука скажет: "Да ну это тело! Буду сама по себе!"; тело скажет: "Зачем мне уму служить? Путь он сам по себе, а я сам по себе буду"; ум скажет: "А я не </w:t>
      </w:r>
      <w:r>
        <w:rPr>
          <w:rFonts w:ascii="Times New Roman CYR" w:hAnsi="Times New Roman CYR" w:cs="Times New Roman CYR"/>
          <w:sz w:val="24"/>
          <w:szCs w:val="24"/>
        </w:rPr>
        <w:lastRenderedPageBreak/>
        <w:t xml:space="preserve">собираюсь служить буддхи. Пусть это буддхи со своими идеалами где-нибудь, а я буду сам по себе, выдумывать себе что-нибудь"; буддхи скажет: "Мне нет дела до Атмана. Я само по себе". Тогда это будет энтропия, хаос. Нарушатся законы вселенской гармонии. Высший смысл заключается в том, чтобы понять: "Ты не отделен сам по себе. Ты не существует. Ты часть большого целого". Клетка должна понять, что она часть пальца. Палец - часть руки. Рука - часть тела. Тело - часть сложной </w:t>
      </w:r>
      <w:proofErr w:type="spellStart"/>
      <w:r>
        <w:rPr>
          <w:rFonts w:ascii="Times New Roman CYR" w:hAnsi="Times New Roman CYR" w:cs="Times New Roman CYR"/>
          <w:sz w:val="24"/>
          <w:szCs w:val="24"/>
        </w:rPr>
        <w:t>мандалы</w:t>
      </w:r>
      <w:proofErr w:type="spellEnd"/>
      <w:r>
        <w:rPr>
          <w:rFonts w:ascii="Times New Roman CYR" w:hAnsi="Times New Roman CYR" w:cs="Times New Roman CYR"/>
          <w:sz w:val="24"/>
          <w:szCs w:val="24"/>
        </w:rPr>
        <w:t xml:space="preserve">, где есть ум. Ум - часть буддхи. Буддхи - часть Атмана. Каждый должен понять, что  есть нечто </w:t>
      </w:r>
      <w:proofErr w:type="gramStart"/>
      <w:r>
        <w:rPr>
          <w:rFonts w:ascii="Times New Roman CYR" w:hAnsi="Times New Roman CYR" w:cs="Times New Roman CYR"/>
          <w:sz w:val="24"/>
          <w:szCs w:val="24"/>
        </w:rPr>
        <w:t>более высшее</w:t>
      </w:r>
      <w:proofErr w:type="gramEnd"/>
      <w:r>
        <w:rPr>
          <w:rFonts w:ascii="Times New Roman CYR" w:hAnsi="Times New Roman CYR" w:cs="Times New Roman CYR"/>
          <w:sz w:val="24"/>
          <w:szCs w:val="24"/>
        </w:rPr>
        <w:t xml:space="preserve"> над его личностью, индивидуальностью и установить правильные, гармоничные отношения. </w:t>
      </w:r>
    </w:p>
    <w:p w:rsidR="00672287" w:rsidRDefault="00672287" w:rsidP="00756778">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Наша сангха не может жить сама по себе. Она ставит своей целью жить для других, служение всему</w:t>
      </w:r>
      <w:r w:rsidR="00D606AF">
        <w:rPr>
          <w:rFonts w:ascii="Times New Roman CYR" w:hAnsi="Times New Roman CYR" w:cs="Times New Roman CYR"/>
          <w:sz w:val="24"/>
          <w:szCs w:val="24"/>
        </w:rPr>
        <w:t xml:space="preserve"> человечеству, просвещение человеч</w:t>
      </w:r>
      <w:r>
        <w:rPr>
          <w:rFonts w:ascii="Times New Roman CYR" w:hAnsi="Times New Roman CYR" w:cs="Times New Roman CYR"/>
          <w:sz w:val="24"/>
          <w:szCs w:val="24"/>
        </w:rPr>
        <w:t xml:space="preserve">ества, распространение Дхармы. Если бы хотели жить только для себя, мы могли бы для пяти десятков человек устроить комфортную жизнь, не работая, ничего не делая. Но мы ведь так не делаем! Мы проводим заведомо не приносящие ничего, кроме морального удовлетворения, конгрессы, семинары. Потому что мы не видим смысла в самоудовлетворении, просто как некая группа людей. Сангха </w:t>
      </w:r>
      <w:proofErr w:type="gramStart"/>
      <w:r>
        <w:rPr>
          <w:rFonts w:ascii="Times New Roman CYR" w:hAnsi="Times New Roman CYR" w:cs="Times New Roman CYR"/>
          <w:sz w:val="24"/>
          <w:szCs w:val="24"/>
        </w:rPr>
        <w:t>предназначена</w:t>
      </w:r>
      <w:proofErr w:type="gramEnd"/>
      <w:r>
        <w:rPr>
          <w:rFonts w:ascii="Times New Roman CYR" w:hAnsi="Times New Roman CYR" w:cs="Times New Roman CYR"/>
          <w:sz w:val="24"/>
          <w:szCs w:val="24"/>
        </w:rPr>
        <w:t xml:space="preserve"> для служения человечеству, для других. Для распространения идей Дхармы. Для просветления человечества. Для реализации идеалов сиддхов. </w:t>
      </w:r>
    </w:p>
    <w:p w:rsidR="00672287" w:rsidRDefault="00672287" w:rsidP="00756778">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Когда мы служим сангхе, сангха служит всему человечеству, всё человечество проводит божественные идеалы, божества проводят идеи абсолюта, тогда наступает космическая гармония - Рита. В высших измерениях, в чистых странах, в божественных мирах живые существа это понимают интуитивно. Там нет отношений между полами, как у нас. Нет отношений между религиями, нациями. Там есть внутренне духовное родство. Все браться и сёстра. У всех самайя. Это представьте, как если бы вы поехали в Москву, а там все </w:t>
      </w:r>
      <w:proofErr w:type="spellStart"/>
      <w:r>
        <w:rPr>
          <w:rFonts w:ascii="Times New Roman CYR" w:hAnsi="Times New Roman CYR" w:cs="Times New Roman CYR"/>
          <w:sz w:val="24"/>
          <w:szCs w:val="24"/>
        </w:rPr>
        <w:t>самайные</w:t>
      </w:r>
      <w:proofErr w:type="spellEnd"/>
      <w:r>
        <w:rPr>
          <w:rFonts w:ascii="Times New Roman CYR" w:hAnsi="Times New Roman CYR" w:cs="Times New Roman CYR"/>
          <w:sz w:val="24"/>
          <w:szCs w:val="24"/>
        </w:rPr>
        <w:t xml:space="preserve">. Все практикуют, всем всё понятно. Каждый занимается своим служением. Сели, поехали в </w:t>
      </w:r>
      <w:proofErr w:type="spellStart"/>
      <w:r>
        <w:rPr>
          <w:rFonts w:ascii="Times New Roman CYR" w:hAnsi="Times New Roman CYR" w:cs="Times New Roman CYR"/>
          <w:sz w:val="24"/>
          <w:szCs w:val="24"/>
        </w:rPr>
        <w:t>Нью-йорк</w:t>
      </w:r>
      <w:proofErr w:type="spellEnd"/>
      <w:r>
        <w:rPr>
          <w:rFonts w:ascii="Times New Roman CYR" w:hAnsi="Times New Roman CYR" w:cs="Times New Roman CYR"/>
          <w:sz w:val="24"/>
          <w:szCs w:val="24"/>
        </w:rPr>
        <w:t xml:space="preserve">, в Пекин, в Сидней - там тоже все </w:t>
      </w:r>
      <w:proofErr w:type="spellStart"/>
      <w:r>
        <w:rPr>
          <w:rFonts w:ascii="Times New Roman CYR" w:hAnsi="Times New Roman CYR" w:cs="Times New Roman CYR"/>
          <w:sz w:val="24"/>
          <w:szCs w:val="24"/>
        </w:rPr>
        <w:t>самайные</w:t>
      </w:r>
      <w:proofErr w:type="spellEnd"/>
      <w:r>
        <w:rPr>
          <w:rFonts w:ascii="Times New Roman CYR" w:hAnsi="Times New Roman CYR" w:cs="Times New Roman CYR"/>
          <w:sz w:val="24"/>
          <w:szCs w:val="24"/>
        </w:rPr>
        <w:t xml:space="preserve">. И так весь мир. Таковы миры богов. И у всех минимум 3-4 ступень. Такие миры существуют. Есть монахи, которые имеют опыты таких миров в медитации. </w:t>
      </w:r>
    </w:p>
    <w:p w:rsidR="00672287" w:rsidRDefault="00672287" w:rsidP="00756778">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И для того, чтобы приближать такое, создавать прекрасное будущее, надо всё время быть в правильном настроении духа, в правильном состоянии праны, ума. Это тоже самое, как если бы вы вели автомобиль и вам надо добраться в какой-нибудь город, то вы берёте карту </w:t>
      </w:r>
      <w:proofErr w:type="gramStart"/>
      <w:r>
        <w:rPr>
          <w:rFonts w:ascii="Times New Roman CYR" w:hAnsi="Times New Roman CYR" w:cs="Times New Roman CYR"/>
          <w:sz w:val="24"/>
          <w:szCs w:val="24"/>
        </w:rPr>
        <w:t>и</w:t>
      </w:r>
      <w:proofErr w:type="gramEnd"/>
      <w:r>
        <w:rPr>
          <w:rFonts w:ascii="Times New Roman CYR" w:hAnsi="Times New Roman CYR" w:cs="Times New Roman CYR"/>
          <w:sz w:val="24"/>
          <w:szCs w:val="24"/>
        </w:rPr>
        <w:t xml:space="preserve"> не отклоняясь от маршрута едете. Если пилот хочет прилететь в нужный пункт, он должен следовать показаниям приборов</w:t>
      </w:r>
      <w:r w:rsidR="00D606AF">
        <w:rPr>
          <w:rFonts w:ascii="Times New Roman CYR" w:hAnsi="Times New Roman CYR" w:cs="Times New Roman CYR"/>
          <w:sz w:val="24"/>
          <w:szCs w:val="24"/>
        </w:rPr>
        <w:t>,</w:t>
      </w:r>
      <w:r>
        <w:rPr>
          <w:rFonts w:ascii="Times New Roman CYR" w:hAnsi="Times New Roman CYR" w:cs="Times New Roman CYR"/>
          <w:sz w:val="24"/>
          <w:szCs w:val="24"/>
        </w:rPr>
        <w:t xml:space="preserve"> не отклоняясь. Он должен лететь в правильном направлении. Причём, каждую минуту, каждую секунду. Если надо пилот летит в правильном направлении, а потом на 5 мин отклоняется, то потом ему придётся делать большой крюк, возвращаться. Поэтому он всё время бдит, всё время смотрит на приборы. </w:t>
      </w:r>
    </w:p>
    <w:p w:rsidR="00672287" w:rsidRDefault="00672287" w:rsidP="00756778">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Однажды, когда я летал на небольшом самолёте, мне пилот говорит: "Держи горизонт. Там есть ручка с кнопкой, а ты должен линию горизонта удерживать. Не ниже, не выше. Всё время линию горизонта держать. Тогда самолёт летит правильно". Таким же образом, мы как садху должны держать свой горизонт. Не ниже, не выше. Как надо. Тогда вы обязательно доберётесь до места назначения. </w:t>
      </w:r>
    </w:p>
    <w:p w:rsidR="00D606AF" w:rsidRDefault="00D606AF" w:rsidP="00756778">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И чтобы держать этот горизонт, есть три рычага. Первый - это воззрение. Второй - медитация, осознавание. Третий - поведение. </w:t>
      </w:r>
    </w:p>
    <w:p w:rsidR="00635BB0" w:rsidRDefault="00635BB0" w:rsidP="00756778">
      <w:pPr>
        <w:autoSpaceDE w:val="0"/>
        <w:autoSpaceDN w:val="0"/>
        <w:adjustRightInd w:val="0"/>
        <w:spacing w:after="0" w:line="240" w:lineRule="auto"/>
        <w:ind w:left="-284" w:right="-234" w:firstLine="284"/>
        <w:jc w:val="both"/>
        <w:rPr>
          <w:rFonts w:ascii="MS Sans Serif" w:hAnsi="MS Sans Serif" w:cs="MS Sans Serif"/>
          <w:sz w:val="24"/>
          <w:szCs w:val="24"/>
        </w:rPr>
      </w:pPr>
    </w:p>
    <w:p w:rsidR="0025375F" w:rsidRDefault="0025375F" w:rsidP="00756778">
      <w:pPr>
        <w:ind w:left="-284" w:right="-234" w:firstLine="284"/>
        <w:jc w:val="both"/>
      </w:pPr>
    </w:p>
    <w:sectPr w:rsidR="0025375F" w:rsidSect="00EB3D0E">
      <w:pgSz w:w="12240" w:h="15840"/>
      <w:pgMar w:top="567" w:right="567" w:bottom="567" w:left="5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B3D0E"/>
    <w:rsid w:val="0025375F"/>
    <w:rsid w:val="00635BB0"/>
    <w:rsid w:val="00672287"/>
    <w:rsid w:val="00756778"/>
    <w:rsid w:val="00CA04D7"/>
    <w:rsid w:val="00D606AF"/>
    <w:rsid w:val="00EB3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75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1235</Words>
  <Characters>7045</Characters>
  <Application>Microsoft Office Word</Application>
  <DocSecurity>0</DocSecurity>
  <Lines>58</Lines>
  <Paragraphs>16</Paragraphs>
  <ScaleCrop>false</ScaleCrop>
  <Company>Microsoft</Company>
  <LinksUpToDate>false</LinksUpToDate>
  <CharactersWithSpaces>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natalyom</cp:lastModifiedBy>
  <cp:revision>6</cp:revision>
  <dcterms:created xsi:type="dcterms:W3CDTF">2011-12-06T19:01:00Z</dcterms:created>
  <dcterms:modified xsi:type="dcterms:W3CDTF">2012-09-28T16:53:00Z</dcterms:modified>
</cp:coreProperties>
</file>