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D2" w:rsidRPr="00B93D3A" w:rsidRDefault="00F93FD2" w:rsidP="00B93D3A">
      <w:pPr>
        <w:ind w:left="-1134"/>
        <w:jc w:val="both"/>
        <w:outlineLvl w:val="0"/>
        <w:rPr>
          <w:rFonts w:ascii="Times New Roman" w:hAnsi="Times New Roman"/>
          <w:sz w:val="24"/>
          <w:szCs w:val="24"/>
        </w:rPr>
      </w:pPr>
      <w:r w:rsidRPr="00B93D3A">
        <w:rPr>
          <w:rFonts w:ascii="Times New Roman" w:hAnsi="Times New Roman"/>
          <w:sz w:val="24"/>
          <w:szCs w:val="24"/>
        </w:rPr>
        <w:t>04.04.2011</w:t>
      </w:r>
    </w:p>
    <w:p w:rsidR="00F93FD2" w:rsidRPr="00B93D3A" w:rsidRDefault="00F93FD2" w:rsidP="00B93D3A">
      <w:pPr>
        <w:ind w:left="-1134"/>
        <w:jc w:val="both"/>
        <w:outlineLvl w:val="0"/>
        <w:rPr>
          <w:rFonts w:ascii="Times New Roman" w:hAnsi="Times New Roman"/>
          <w:sz w:val="24"/>
          <w:szCs w:val="24"/>
        </w:rPr>
      </w:pPr>
      <w:r w:rsidRPr="00B93D3A">
        <w:rPr>
          <w:rFonts w:ascii="Times New Roman" w:hAnsi="Times New Roman"/>
          <w:b/>
          <w:sz w:val="24"/>
          <w:szCs w:val="24"/>
        </w:rPr>
        <w:t xml:space="preserve">Интервью Гуру о </w:t>
      </w:r>
      <w:proofErr w:type="spellStart"/>
      <w:r w:rsidRPr="00B93D3A">
        <w:rPr>
          <w:rFonts w:ascii="Times New Roman" w:hAnsi="Times New Roman"/>
          <w:b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>.</w:t>
      </w:r>
    </w:p>
    <w:p w:rsidR="00F93FD2" w:rsidRPr="00B93D3A" w:rsidRDefault="00F93FD2" w:rsidP="00B93D3A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B93D3A">
        <w:rPr>
          <w:rFonts w:ascii="Times New Roman" w:hAnsi="Times New Roman"/>
          <w:sz w:val="24"/>
          <w:szCs w:val="24"/>
        </w:rPr>
        <w:tab/>
        <w:t xml:space="preserve">Вопрос: </w:t>
      </w:r>
      <w:r w:rsidRPr="00B93D3A">
        <w:rPr>
          <w:rFonts w:ascii="Times New Roman" w:hAnsi="Times New Roman"/>
          <w:i/>
          <w:sz w:val="24"/>
          <w:szCs w:val="24"/>
        </w:rPr>
        <w:t xml:space="preserve"> Первый вопрос. Что такое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>, как Гуру этот термин может нам расшифровать?</w:t>
      </w:r>
      <w:r w:rsidRPr="00B93D3A">
        <w:rPr>
          <w:rFonts w:ascii="Times New Roman" w:hAnsi="Times New Roman"/>
          <w:sz w:val="24"/>
          <w:szCs w:val="24"/>
        </w:rPr>
        <w:t xml:space="preserve"> </w:t>
      </w:r>
    </w:p>
    <w:p w:rsidR="00F93FD2" w:rsidRPr="00B93D3A" w:rsidRDefault="00F93FD2" w:rsidP="00B93D3A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B93D3A">
        <w:rPr>
          <w:rFonts w:ascii="Times New Roman" w:hAnsi="Times New Roman"/>
          <w:sz w:val="24"/>
          <w:szCs w:val="24"/>
        </w:rPr>
        <w:tab/>
      </w:r>
      <w:proofErr w:type="spellStart"/>
      <w:r w:rsidRPr="00B93D3A">
        <w:rPr>
          <w:rFonts w:ascii="Times New Roman" w:hAnsi="Times New Roman"/>
          <w:b/>
          <w:color w:val="FF0000"/>
          <w:sz w:val="24"/>
          <w:szCs w:val="24"/>
        </w:rPr>
        <w:t>Гуруджи</w:t>
      </w:r>
      <w:proofErr w:type="spellEnd"/>
      <w:r w:rsidRPr="00B93D3A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B93D3A">
        <w:rPr>
          <w:rFonts w:ascii="Times New Roman" w:hAnsi="Times New Roman"/>
          <w:sz w:val="24"/>
          <w:szCs w:val="24"/>
        </w:rPr>
        <w:t xml:space="preserve"> Это - трансцендентальное состояние, которое вы испытываете, если  хорошо медитируете, если ваш ум достаточно очищен и ваша карма благоприятная.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невозможно описать, его возможно пережить. Если у вас есть сильная вера, умение концентрироваться,  это приходит в своё время. Не надо делать из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некий фетиш, за которым вы гоняетесь. Вы просто занимаетесь своей </w:t>
      </w:r>
      <w:proofErr w:type="spellStart"/>
      <w:r w:rsidRPr="00B93D3A">
        <w:rPr>
          <w:rFonts w:ascii="Times New Roman" w:hAnsi="Times New Roman"/>
          <w:sz w:val="24"/>
          <w:szCs w:val="24"/>
        </w:rPr>
        <w:t>садханой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служением, созерцанием, медитацией, </w:t>
      </w:r>
      <w:proofErr w:type="spellStart"/>
      <w:r w:rsidRPr="00B93D3A">
        <w:rPr>
          <w:rFonts w:ascii="Times New Roman" w:hAnsi="Times New Roman"/>
          <w:sz w:val="24"/>
          <w:szCs w:val="24"/>
        </w:rPr>
        <w:t>ритритами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 это придёт в то время, когда это должно прийти. Это не придёт раньше, потому что если ум не очищен,  есть карма и ограничения, об этом нет смысла говорить, надо сначала всё очистить и подготовить ум.  Это придет в то время, когда вы будете готовы. Когда ваш ум превращается в </w:t>
      </w:r>
      <w:proofErr w:type="spellStart"/>
      <w:r w:rsidRPr="00B93D3A">
        <w:rPr>
          <w:rFonts w:ascii="Times New Roman" w:hAnsi="Times New Roman"/>
          <w:sz w:val="24"/>
          <w:szCs w:val="24"/>
        </w:rPr>
        <w:t>саттву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обретает сильную концентрацию, когда вы обретаете </w:t>
      </w:r>
      <w:proofErr w:type="spellStart"/>
      <w:r w:rsidRPr="00B93D3A">
        <w:rPr>
          <w:rFonts w:ascii="Times New Roman" w:hAnsi="Times New Roman"/>
          <w:sz w:val="24"/>
          <w:szCs w:val="24"/>
        </w:rPr>
        <w:t>вайрагью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желания оставляют вас, это приходит естественно. Не надо мечтать о нем, мечты здесь не помогают. Просто надо очищать себя, углублять свою веру, практиковать, практиковать, практиковать. Начинающему нет смысла мечтать о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потому что мечты на духовном пути только мешают, они отвлекают  его от нынешней духовной работы. Например, если у меня есть духовная работа заниматься концентрацией, а я мечтаю  о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то я не смогу заниматься концентрацией.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приходит, но о нем нельзя мечтать, его нельзя пытаться искусственно приблизить, не удастся. Но оно придет, если вы ведете жизнь, полную </w:t>
      </w:r>
      <w:proofErr w:type="spellStart"/>
      <w:r w:rsidRPr="00B93D3A">
        <w:rPr>
          <w:rFonts w:ascii="Times New Roman" w:hAnsi="Times New Roman"/>
          <w:sz w:val="24"/>
          <w:szCs w:val="24"/>
        </w:rPr>
        <w:t>садханы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духа  безупречности, обладаете сильной верой, ваш ум стал мощным инструментом.  Это придёт обязательно. </w:t>
      </w:r>
    </w:p>
    <w:p w:rsidR="00F93FD2" w:rsidRPr="00B93D3A" w:rsidRDefault="00F93FD2" w:rsidP="00B93D3A">
      <w:pPr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B93D3A">
        <w:rPr>
          <w:rFonts w:ascii="Times New Roman" w:hAnsi="Times New Roman"/>
          <w:sz w:val="24"/>
          <w:szCs w:val="24"/>
        </w:rPr>
        <w:tab/>
        <w:t xml:space="preserve">Вопрос: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Гуруджи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 xml:space="preserve">, существует несколько типов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 xml:space="preserve">.  Вы говорили о том, что нас, как практиков, интересуют два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 xml:space="preserve">, которые очень важны: 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нирвикальп</w:t>
      </w:r>
      <w:proofErr w:type="gramStart"/>
      <w:r w:rsidRPr="00B93D3A">
        <w:rPr>
          <w:rFonts w:ascii="Times New Roman" w:hAnsi="Times New Roman"/>
          <w:i/>
          <w:sz w:val="24"/>
          <w:szCs w:val="24"/>
        </w:rPr>
        <w:t>а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B93D3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 xml:space="preserve">  и после него очень важна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сахаджа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 xml:space="preserve">. Вот, пожалуйста, проясните, что переживается в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нирвикальпа-</w:t>
      </w:r>
      <w:bookmarkStart w:id="0" w:name="_GoBack"/>
      <w:bookmarkEnd w:id="0"/>
      <w:r w:rsidRPr="00B93D3A">
        <w:rPr>
          <w:rFonts w:ascii="Times New Roman" w:hAnsi="Times New Roman"/>
          <w:i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 xml:space="preserve">, насколько оно важно, и как к нему можно прийти. </w:t>
      </w:r>
    </w:p>
    <w:p w:rsidR="00F93FD2" w:rsidRPr="00B93D3A" w:rsidRDefault="00F93FD2" w:rsidP="00B93D3A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B93D3A">
        <w:rPr>
          <w:rFonts w:ascii="Times New Roman" w:hAnsi="Times New Roman"/>
          <w:sz w:val="24"/>
          <w:szCs w:val="24"/>
        </w:rPr>
        <w:tab/>
      </w:r>
      <w:proofErr w:type="spellStart"/>
      <w:r w:rsidRPr="00B93D3A">
        <w:rPr>
          <w:rFonts w:ascii="Times New Roman" w:hAnsi="Times New Roman"/>
          <w:b/>
          <w:color w:val="FF0000"/>
          <w:sz w:val="24"/>
          <w:szCs w:val="24"/>
        </w:rPr>
        <w:t>Гуруджи</w:t>
      </w:r>
      <w:proofErr w:type="spellEnd"/>
      <w:r w:rsidRPr="00B93D3A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r w:rsidRPr="00B93D3A">
        <w:rPr>
          <w:rFonts w:ascii="Times New Roman" w:hAnsi="Times New Roman"/>
          <w:sz w:val="24"/>
          <w:szCs w:val="24"/>
        </w:rPr>
        <w:t xml:space="preserve">Прежде, чем вы переживете </w:t>
      </w:r>
      <w:proofErr w:type="spellStart"/>
      <w:r w:rsidRPr="00B93D3A">
        <w:rPr>
          <w:rFonts w:ascii="Times New Roman" w:hAnsi="Times New Roman"/>
          <w:sz w:val="24"/>
          <w:szCs w:val="24"/>
        </w:rPr>
        <w:t>нирвикальп</w:t>
      </w:r>
      <w:proofErr w:type="gramStart"/>
      <w:r w:rsidRPr="00B93D3A">
        <w:rPr>
          <w:rFonts w:ascii="Times New Roman" w:hAnsi="Times New Roman"/>
          <w:sz w:val="24"/>
          <w:szCs w:val="24"/>
        </w:rPr>
        <w:t>а</w:t>
      </w:r>
      <w:proofErr w:type="spellEnd"/>
      <w:r w:rsidRPr="00B93D3A">
        <w:rPr>
          <w:rFonts w:ascii="Times New Roman" w:hAnsi="Times New Roman"/>
          <w:sz w:val="24"/>
          <w:szCs w:val="24"/>
        </w:rPr>
        <w:t>-</w:t>
      </w:r>
      <w:proofErr w:type="gramEnd"/>
      <w:r w:rsidRPr="00B93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вы должны пережить </w:t>
      </w:r>
      <w:proofErr w:type="spellStart"/>
      <w:r w:rsidRPr="00B93D3A">
        <w:rPr>
          <w:rFonts w:ascii="Times New Roman" w:hAnsi="Times New Roman"/>
          <w:sz w:val="24"/>
          <w:szCs w:val="24"/>
        </w:rPr>
        <w:t>савикальпа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поэтому оно тоже важно. Все виды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важны. Есть понятие</w:t>
      </w:r>
      <w:r w:rsidR="00B93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D3A">
        <w:rPr>
          <w:rFonts w:ascii="Times New Roman" w:hAnsi="Times New Roman"/>
          <w:sz w:val="24"/>
          <w:szCs w:val="24"/>
        </w:rPr>
        <w:t>самьяма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- это ряд:  дхарма, </w:t>
      </w:r>
      <w:proofErr w:type="spellStart"/>
      <w:r w:rsidRPr="00B93D3A">
        <w:rPr>
          <w:rFonts w:ascii="Times New Roman" w:hAnsi="Times New Roman"/>
          <w:sz w:val="24"/>
          <w:szCs w:val="24"/>
        </w:rPr>
        <w:t>дхъяна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. Кто хорошо концентрируется, его концентрация переходит в медитацию. Кто усердно, хорошо медитирует, его медитация заканчивается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. И сначала это </w:t>
      </w:r>
      <w:proofErr w:type="spellStart"/>
      <w:r w:rsidRPr="00B93D3A">
        <w:rPr>
          <w:rFonts w:ascii="Times New Roman" w:hAnsi="Times New Roman"/>
          <w:sz w:val="24"/>
          <w:szCs w:val="24"/>
        </w:rPr>
        <w:t>савикальп</w:t>
      </w:r>
      <w:proofErr w:type="gramStart"/>
      <w:r w:rsidRPr="00B93D3A">
        <w:rPr>
          <w:rFonts w:ascii="Times New Roman" w:hAnsi="Times New Roman"/>
          <w:sz w:val="24"/>
          <w:szCs w:val="24"/>
        </w:rPr>
        <w:t>а</w:t>
      </w:r>
      <w:proofErr w:type="spellEnd"/>
      <w:r w:rsidRPr="00B93D3A">
        <w:rPr>
          <w:rFonts w:ascii="Times New Roman" w:hAnsi="Times New Roman"/>
          <w:sz w:val="24"/>
          <w:szCs w:val="24"/>
        </w:rPr>
        <w:t>-</w:t>
      </w:r>
      <w:proofErr w:type="gramEnd"/>
      <w:r w:rsidRPr="00B93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то есть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93D3A">
        <w:rPr>
          <w:rFonts w:ascii="Times New Roman" w:hAnsi="Times New Roman"/>
          <w:sz w:val="24"/>
          <w:szCs w:val="24"/>
        </w:rPr>
        <w:t>викальпами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модификациями ума. Например, ваша энергия поднимается к макушке,  тонкое тело выходит через макушку в другое измерение. Вы можете переживать различные миры, встречаться с божественными существами в таком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. Вы можете исследовать уголки Вселенной или понимать структуру подсознания, благодаря этому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. Здесь работает ум, есть двойственность, есть отношения, имя, форма,  это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расширяет наше сознание, но оно не делает нас </w:t>
      </w:r>
      <w:proofErr w:type="spellStart"/>
      <w:r w:rsidRPr="00B93D3A">
        <w:rPr>
          <w:rFonts w:ascii="Times New Roman" w:hAnsi="Times New Roman"/>
          <w:sz w:val="24"/>
          <w:szCs w:val="24"/>
        </w:rPr>
        <w:t>джняни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. Даже колдуны, шаманы, маги могут испытывать это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. Вся область магии, астрального мира, познания Вселенной, оккультные науки,  всё связано с </w:t>
      </w:r>
      <w:proofErr w:type="spellStart"/>
      <w:r w:rsidRPr="00B93D3A">
        <w:rPr>
          <w:rFonts w:ascii="Times New Roman" w:hAnsi="Times New Roman"/>
          <w:sz w:val="24"/>
          <w:szCs w:val="24"/>
        </w:rPr>
        <w:t>савикальп</w:t>
      </w:r>
      <w:proofErr w:type="gramStart"/>
      <w:r w:rsidRPr="00B93D3A">
        <w:rPr>
          <w:rFonts w:ascii="Times New Roman" w:hAnsi="Times New Roman"/>
          <w:sz w:val="24"/>
          <w:szCs w:val="24"/>
        </w:rPr>
        <w:t>а</w:t>
      </w:r>
      <w:proofErr w:type="spellEnd"/>
      <w:r w:rsidRPr="00B93D3A">
        <w:rPr>
          <w:rFonts w:ascii="Times New Roman" w:hAnsi="Times New Roman"/>
          <w:sz w:val="24"/>
          <w:szCs w:val="24"/>
        </w:rPr>
        <w:t>-</w:t>
      </w:r>
      <w:proofErr w:type="gramEnd"/>
      <w:r w:rsidRPr="00B93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. Многие мудрецы, ученые, гении, поэты, философы, имели  скрытую возможность входить в такое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. Именно оттуда, из тонких областей высших миров они черпали свои прозрения, опыты и затем рассказывали о них людям. Например, Платон, Пифагор, Эдгар Кейси - все они были мастерами астрального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. Это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делает вас мудрыми людьми, расширяет ваше сознание и знание о Вселенной, но оно не делает вас </w:t>
      </w:r>
      <w:proofErr w:type="spellStart"/>
      <w:r w:rsidRPr="00B93D3A">
        <w:rPr>
          <w:rFonts w:ascii="Times New Roman" w:hAnsi="Times New Roman"/>
          <w:sz w:val="24"/>
          <w:szCs w:val="24"/>
        </w:rPr>
        <w:t>джняни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оно не открывает вам истинную суть этой реальности, потому что двойственность есть. </w:t>
      </w:r>
      <w:proofErr w:type="spellStart"/>
      <w:r w:rsidRPr="00B93D3A">
        <w:rPr>
          <w:rFonts w:ascii="Times New Roman" w:hAnsi="Times New Roman"/>
          <w:sz w:val="24"/>
          <w:szCs w:val="24"/>
        </w:rPr>
        <w:t>Нирвикальпа-</w:t>
      </w:r>
      <w:r w:rsidRPr="00B93D3A">
        <w:rPr>
          <w:rFonts w:ascii="Times New Roman" w:hAnsi="Times New Roman"/>
          <w:sz w:val="24"/>
          <w:szCs w:val="24"/>
        </w:rPr>
        <w:lastRenderedPageBreak/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- это следующая ступень.  Если мы хотим познать истину, своё высшее Я, мы должны остановить весь ум, остановить все отношения, прекратить путешествия по мирам и искать того, кто путешествует, того, кто не движется. Для этого надо остановить все модификации ума. И когда все модификации ума остановлены - это  </w:t>
      </w:r>
      <w:proofErr w:type="spellStart"/>
      <w:r w:rsidRPr="00B93D3A">
        <w:rPr>
          <w:rFonts w:ascii="Times New Roman" w:hAnsi="Times New Roman"/>
          <w:sz w:val="24"/>
          <w:szCs w:val="24"/>
        </w:rPr>
        <w:t>нирви</w:t>
      </w:r>
      <w:r w:rsidR="00B93D3A">
        <w:rPr>
          <w:rFonts w:ascii="Times New Roman" w:hAnsi="Times New Roman"/>
          <w:sz w:val="24"/>
          <w:szCs w:val="24"/>
        </w:rPr>
        <w:t>кальпа-самадхи</w:t>
      </w:r>
      <w:proofErr w:type="spellEnd"/>
      <w:r w:rsidR="00B93D3A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="00B93D3A">
        <w:rPr>
          <w:rFonts w:ascii="Times New Roman" w:hAnsi="Times New Roman"/>
          <w:sz w:val="24"/>
          <w:szCs w:val="24"/>
        </w:rPr>
        <w:t>нирвикальпа-</w:t>
      </w:r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нет имени, нет формы,  это измерение пустоты. Вы не можете о нем ничего сказать, там некому что-либо говорить, там невозможно мыслить, это -  переживание. Вы можете только быть в этом, но вы ничего не можете сказать об этом. Следу</w:t>
      </w:r>
      <w:r w:rsidR="00B93D3A">
        <w:rPr>
          <w:rFonts w:ascii="Times New Roman" w:hAnsi="Times New Roman"/>
          <w:sz w:val="24"/>
          <w:szCs w:val="24"/>
        </w:rPr>
        <w:t xml:space="preserve">ющей ступенью является </w:t>
      </w:r>
      <w:proofErr w:type="spellStart"/>
      <w:r w:rsidR="00B93D3A">
        <w:rPr>
          <w:rFonts w:ascii="Times New Roman" w:hAnsi="Times New Roman"/>
          <w:sz w:val="24"/>
          <w:szCs w:val="24"/>
        </w:rPr>
        <w:t>сахаджа-самадхи</w:t>
      </w:r>
      <w:proofErr w:type="spellEnd"/>
      <w:r w:rsidR="00B93D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93D3A">
        <w:rPr>
          <w:rFonts w:ascii="Times New Roman" w:hAnsi="Times New Roman"/>
          <w:sz w:val="24"/>
          <w:szCs w:val="24"/>
        </w:rPr>
        <w:t>Сахаджа-</w:t>
      </w:r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означает, что вам над</w:t>
      </w:r>
      <w:r w:rsidR="00B93D3A">
        <w:rPr>
          <w:rFonts w:ascii="Times New Roman" w:hAnsi="Times New Roman"/>
          <w:sz w:val="24"/>
          <w:szCs w:val="24"/>
        </w:rPr>
        <w:t xml:space="preserve">о вынести память о </w:t>
      </w:r>
      <w:proofErr w:type="spellStart"/>
      <w:r w:rsidR="00B93D3A">
        <w:rPr>
          <w:rFonts w:ascii="Times New Roman" w:hAnsi="Times New Roman"/>
          <w:sz w:val="24"/>
          <w:szCs w:val="24"/>
        </w:rPr>
        <w:t>нирвикальпа-</w:t>
      </w:r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и соединить ее с этой жизнью. Нет никакой пользы в </w:t>
      </w:r>
      <w:proofErr w:type="spellStart"/>
      <w:r w:rsidRPr="00B93D3A">
        <w:rPr>
          <w:rFonts w:ascii="Times New Roman" w:hAnsi="Times New Roman"/>
          <w:sz w:val="24"/>
          <w:szCs w:val="24"/>
        </w:rPr>
        <w:t>нирвикальпа-самадхи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>, если вы выходите из него и всё забываете. И если в этой жизни вы также бессознательны,  ваше эго и иллюзии продолжают действовать, тогда вы будете расщеплены. Вы будете знать, что есть некое измерение, в котором всё нереально и свободно, а в этом  измерении вам приходится действовать в ограничениях. Тогда у вас может возникнуть отрицание этого мира, неумение, нежелание в нем действовать, воспринимать, видеть, чу</w:t>
      </w:r>
      <w:r w:rsidR="00B93D3A">
        <w:rPr>
          <w:rFonts w:ascii="Times New Roman" w:hAnsi="Times New Roman"/>
          <w:sz w:val="24"/>
          <w:szCs w:val="24"/>
        </w:rPr>
        <w:t xml:space="preserve">вствовать, слышать. Но </w:t>
      </w:r>
      <w:proofErr w:type="spellStart"/>
      <w:r w:rsidR="00B93D3A">
        <w:rPr>
          <w:rFonts w:ascii="Times New Roman" w:hAnsi="Times New Roman"/>
          <w:sz w:val="24"/>
          <w:szCs w:val="24"/>
        </w:rPr>
        <w:t>сахаджа-</w:t>
      </w:r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соединяет эти два измерения, оно учит видеть, слышать, воспринимать, действовать играючи, быть в этом измерении, не покидая изначального состояния нирваны. Это считается наивысшим состоянием. Но его достичь очень нелегко, должны быть пройдены предыдущие виды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. Каждое живое существо находится в </w:t>
      </w:r>
      <w:proofErr w:type="spellStart"/>
      <w:r w:rsidRPr="00B93D3A">
        <w:rPr>
          <w:rFonts w:ascii="Times New Roman" w:hAnsi="Times New Roman"/>
          <w:sz w:val="24"/>
          <w:szCs w:val="24"/>
        </w:rPr>
        <w:t>сахаджи-таттве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оно уже пребывает как бы в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но из-за </w:t>
      </w:r>
      <w:proofErr w:type="spellStart"/>
      <w:r w:rsidRPr="00B93D3A">
        <w:rPr>
          <w:rFonts w:ascii="Times New Roman" w:hAnsi="Times New Roman"/>
          <w:sz w:val="24"/>
          <w:szCs w:val="24"/>
        </w:rPr>
        <w:t>неочищенности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ума и неведения оно никогда не может его распознать. Поэтому оно формирует эго для удобства жизни, но истина находится за пределами эго. Пребывать в </w:t>
      </w:r>
      <w:proofErr w:type="spellStart"/>
      <w:r w:rsidRPr="00B93D3A">
        <w:rPr>
          <w:rFonts w:ascii="Times New Roman" w:hAnsi="Times New Roman"/>
          <w:sz w:val="24"/>
          <w:szCs w:val="24"/>
        </w:rPr>
        <w:t>сахаджа</w:t>
      </w:r>
      <w:r w:rsidR="00B93D3A">
        <w:rPr>
          <w:rFonts w:ascii="Times New Roman" w:hAnsi="Times New Roman"/>
          <w:sz w:val="24"/>
          <w:szCs w:val="24"/>
        </w:rPr>
        <w:t>-</w:t>
      </w:r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- значит быть за пределами эго.  Это значит слушать себя, тонко- тонко вслушиваться в высшее Я. Как искусный музыкант в оркестре может различить сотни инструментов,  различить все нюансы, таким же образом мы должны научиться слушать себя. На фоне видения, </w:t>
      </w:r>
      <w:proofErr w:type="spellStart"/>
      <w:r w:rsidRPr="00B93D3A">
        <w:rPr>
          <w:rFonts w:ascii="Times New Roman" w:hAnsi="Times New Roman"/>
          <w:sz w:val="24"/>
          <w:szCs w:val="24"/>
        </w:rPr>
        <w:t>слышания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действия, говорения, ходьбы, стояния, лежания  мы должны постоянно вслушиваться, обнаруживать самый тонкий, светоносный слой </w:t>
      </w:r>
      <w:proofErr w:type="spellStart"/>
      <w:r w:rsidRPr="00B93D3A">
        <w:rPr>
          <w:rFonts w:ascii="Times New Roman" w:hAnsi="Times New Roman"/>
          <w:sz w:val="24"/>
          <w:szCs w:val="24"/>
        </w:rPr>
        <w:t>осознавания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и слушать его, сделать его царём. Не обращать внимания на слова, действия, видимое, обоняемое, а слушать самый тонкий слой </w:t>
      </w:r>
      <w:proofErr w:type="spellStart"/>
      <w:r w:rsidRPr="00B93D3A">
        <w:rPr>
          <w:rFonts w:ascii="Times New Roman" w:hAnsi="Times New Roman"/>
          <w:sz w:val="24"/>
          <w:szCs w:val="24"/>
        </w:rPr>
        <w:t>осознавания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. Как хороший музыкант среди какофонии звуков выделяет звук флейты.  Даже когда вокруг много шума, он улавливает мелодию этой флейты.  И такое вслушивание делает нас восприимчивыми к звуку Бога. Быть в </w:t>
      </w:r>
      <w:proofErr w:type="spellStart"/>
      <w:r w:rsidRPr="00B93D3A">
        <w:rPr>
          <w:rFonts w:ascii="Times New Roman" w:hAnsi="Times New Roman"/>
          <w:sz w:val="24"/>
          <w:szCs w:val="24"/>
        </w:rPr>
        <w:t>сахадж</w:t>
      </w:r>
      <w:proofErr w:type="gramStart"/>
      <w:r w:rsidRPr="00B93D3A">
        <w:rPr>
          <w:rFonts w:ascii="Times New Roman" w:hAnsi="Times New Roman"/>
          <w:sz w:val="24"/>
          <w:szCs w:val="24"/>
        </w:rPr>
        <w:t>а</w:t>
      </w:r>
      <w:proofErr w:type="spellEnd"/>
      <w:r w:rsidRPr="00B93D3A">
        <w:rPr>
          <w:rFonts w:ascii="Times New Roman" w:hAnsi="Times New Roman"/>
          <w:sz w:val="24"/>
          <w:szCs w:val="24"/>
        </w:rPr>
        <w:t>-</w:t>
      </w:r>
      <w:proofErr w:type="gramEnd"/>
      <w:r w:rsidRPr="00B93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означает всё время слушать голос Бога. Быть в предельном послушании этому голосу, ни на секунду не забывая его, не отвлекаясь.</w:t>
      </w:r>
    </w:p>
    <w:p w:rsidR="00F93FD2" w:rsidRPr="00B93D3A" w:rsidRDefault="00F93FD2" w:rsidP="00B93D3A">
      <w:pPr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B93D3A">
        <w:rPr>
          <w:rFonts w:ascii="Times New Roman" w:hAnsi="Times New Roman"/>
          <w:sz w:val="24"/>
          <w:szCs w:val="24"/>
        </w:rPr>
        <w:tab/>
        <w:t xml:space="preserve">Вопрос: 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Гуруджи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 xml:space="preserve">, что на ваш взгляд является самым важным для реализации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 xml:space="preserve">? </w:t>
      </w:r>
    </w:p>
    <w:p w:rsidR="00F93FD2" w:rsidRPr="00B93D3A" w:rsidRDefault="00F93FD2" w:rsidP="00B93D3A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B93D3A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B93D3A">
        <w:rPr>
          <w:rFonts w:ascii="Times New Roman" w:hAnsi="Times New Roman"/>
          <w:b/>
          <w:color w:val="FF0000"/>
          <w:sz w:val="24"/>
          <w:szCs w:val="24"/>
        </w:rPr>
        <w:t>Гуруджи</w:t>
      </w:r>
      <w:proofErr w:type="spellEnd"/>
      <w:r w:rsidRPr="00B93D3A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B93D3A">
        <w:rPr>
          <w:rFonts w:ascii="Times New Roman" w:hAnsi="Times New Roman"/>
          <w:sz w:val="24"/>
          <w:szCs w:val="24"/>
        </w:rPr>
        <w:t xml:space="preserve"> Самым важным является вера. Если у вас есть вера, вы получите интеллектуальные знания, </w:t>
      </w:r>
      <w:proofErr w:type="gramStart"/>
      <w:r w:rsidRPr="00B93D3A">
        <w:rPr>
          <w:rFonts w:ascii="Times New Roman" w:hAnsi="Times New Roman"/>
          <w:sz w:val="24"/>
          <w:szCs w:val="24"/>
        </w:rPr>
        <w:t>сможете</w:t>
      </w:r>
      <w:proofErr w:type="gramEnd"/>
      <w:r w:rsidRPr="00B93D3A">
        <w:rPr>
          <w:rFonts w:ascii="Times New Roman" w:hAnsi="Times New Roman"/>
          <w:sz w:val="24"/>
          <w:szCs w:val="24"/>
        </w:rPr>
        <w:t xml:space="preserve"> вести </w:t>
      </w:r>
      <w:proofErr w:type="spellStart"/>
      <w:r w:rsidRPr="00B93D3A">
        <w:rPr>
          <w:rFonts w:ascii="Times New Roman" w:hAnsi="Times New Roman"/>
          <w:sz w:val="24"/>
          <w:szCs w:val="24"/>
        </w:rPr>
        <w:t>садхану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развить разнообразные качества садху и придете к реализации.  Вера - это основа </w:t>
      </w:r>
      <w:proofErr w:type="spellStart"/>
      <w:r w:rsidRPr="00B93D3A">
        <w:rPr>
          <w:rFonts w:ascii="Times New Roman" w:hAnsi="Times New Roman"/>
          <w:sz w:val="24"/>
          <w:szCs w:val="24"/>
        </w:rPr>
        <w:t>садханы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. Не обладая верой, невозможно идти по духовному пути. Поэтому сначала надо позаботиться об укреплении своей веры.  Надо искать эту веру в глубине своего сердца, надо её углублять с помощью размышлений, изучения текстов, общения с Гуру, святыми.  Надо её закалять во время служения, </w:t>
      </w:r>
      <w:proofErr w:type="spellStart"/>
      <w:r w:rsidRPr="00B93D3A">
        <w:rPr>
          <w:rFonts w:ascii="Times New Roman" w:hAnsi="Times New Roman"/>
          <w:sz w:val="24"/>
          <w:szCs w:val="24"/>
        </w:rPr>
        <w:t>садханы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делать ее непоколебимой. Если взять обычный меч, сделанный из железа или даже из стали, и булатный меч или меч из дамасской стали, то обычный меч уступает мечу из дамасской стали, потому что в дамасской стали есть особая технология. Это не простая сталь, её так структурируют, что такой меч становится  во много раз прочнее, листы стали особым образом скручивают, и только потом уже вытачивают этот меч. Если железный меч ударит по мечу из дамасской стали, то железный меч разлетится вдребезги, а меч из дамасской стали будет, как ни в чём не бывало, без зазубрины. Слабая вера подобна такому железному мечу, который разобьется вдребезги при столкновении с глобальными реальностями Вселенной, силами кармы и иллюзии. Сильная вера, подобна такому мечу из дамасской стали, который сокрушит все иллюзии, всех </w:t>
      </w:r>
      <w:r w:rsidRPr="00B93D3A">
        <w:rPr>
          <w:rFonts w:ascii="Times New Roman" w:hAnsi="Times New Roman"/>
          <w:sz w:val="24"/>
          <w:szCs w:val="24"/>
        </w:rPr>
        <w:lastRenderedPageBreak/>
        <w:t xml:space="preserve">демонов и приведет к духовной победе. Потому что, садху - это духовный воин, который стремится к духовной победе. </w:t>
      </w:r>
    </w:p>
    <w:p w:rsidR="00F93FD2" w:rsidRPr="00B93D3A" w:rsidRDefault="00F93FD2" w:rsidP="00B93D3A">
      <w:pPr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B93D3A">
        <w:rPr>
          <w:rFonts w:ascii="Times New Roman" w:hAnsi="Times New Roman"/>
          <w:sz w:val="24"/>
          <w:szCs w:val="24"/>
        </w:rPr>
        <w:tab/>
        <w:t>Вопрос:</w:t>
      </w:r>
      <w:r w:rsidRPr="00B93D3A">
        <w:rPr>
          <w:rFonts w:ascii="Times New Roman" w:hAnsi="Times New Roman"/>
          <w:i/>
          <w:sz w:val="24"/>
          <w:szCs w:val="24"/>
        </w:rPr>
        <w:t xml:space="preserve"> И последний вопрос,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Гуруджи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 xml:space="preserve">, касается путей. Согласно нашему Учению, существует несколько путей,  ведущих к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 xml:space="preserve">: 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кундалин</w:t>
      </w:r>
      <w:proofErr w:type="gramStart"/>
      <w:r w:rsidRPr="00B93D3A">
        <w:rPr>
          <w:rFonts w:ascii="Times New Roman" w:hAnsi="Times New Roman"/>
          <w:i/>
          <w:sz w:val="24"/>
          <w:szCs w:val="24"/>
        </w:rPr>
        <w:t>и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B93D3A">
        <w:rPr>
          <w:rFonts w:ascii="Times New Roman" w:hAnsi="Times New Roman"/>
          <w:i/>
          <w:sz w:val="24"/>
          <w:szCs w:val="24"/>
        </w:rPr>
        <w:t xml:space="preserve"> йога, путь йоги иллюзорного тела, классический путь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дхъяны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восьмиступеньчатая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 xml:space="preserve"> йога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Патанджали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 xml:space="preserve">, путь созерцания. И часто ученик стоит перед выбором, как ему определить,  по какому пути ему лучше продвигаться к </w:t>
      </w:r>
      <w:proofErr w:type="spellStart"/>
      <w:r w:rsidRPr="00B93D3A">
        <w:rPr>
          <w:rFonts w:ascii="Times New Roman" w:hAnsi="Times New Roman"/>
          <w:i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i/>
          <w:sz w:val="24"/>
          <w:szCs w:val="24"/>
        </w:rPr>
        <w:t>? Вот, что вы посоветуете духовному искателю, Вашим ученикам?</w:t>
      </w:r>
    </w:p>
    <w:p w:rsidR="00F93FD2" w:rsidRPr="00B93D3A" w:rsidRDefault="00F93FD2" w:rsidP="00B93D3A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B93D3A">
        <w:rPr>
          <w:rFonts w:ascii="Times New Roman" w:hAnsi="Times New Roman"/>
          <w:sz w:val="24"/>
          <w:szCs w:val="24"/>
        </w:rPr>
        <w:tab/>
      </w:r>
      <w:proofErr w:type="spellStart"/>
      <w:r w:rsidRPr="00B93D3A">
        <w:rPr>
          <w:rFonts w:ascii="Times New Roman" w:hAnsi="Times New Roman"/>
          <w:b/>
          <w:color w:val="FF0000"/>
          <w:sz w:val="24"/>
          <w:szCs w:val="24"/>
        </w:rPr>
        <w:t>Гуруджи</w:t>
      </w:r>
      <w:proofErr w:type="spellEnd"/>
      <w:r w:rsidRPr="00B93D3A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B93D3A">
        <w:rPr>
          <w:rFonts w:ascii="Times New Roman" w:hAnsi="Times New Roman"/>
          <w:sz w:val="24"/>
          <w:szCs w:val="24"/>
        </w:rPr>
        <w:t xml:space="preserve"> Не совсем правильно разделять эти пути. </w:t>
      </w:r>
      <w:proofErr w:type="gramStart"/>
      <w:r w:rsidRPr="00B93D3A">
        <w:rPr>
          <w:rFonts w:ascii="Times New Roman" w:hAnsi="Times New Roman"/>
          <w:sz w:val="24"/>
          <w:szCs w:val="24"/>
        </w:rPr>
        <w:t>У машины четыре колеса, и говорить так:  можно ехать с правым колесом, с левым, с задним, с  передним – нельзя, все четыре колеса должны ехать!</w:t>
      </w:r>
      <w:proofErr w:type="gramEnd"/>
      <w:r w:rsidRPr="00B93D3A">
        <w:rPr>
          <w:rFonts w:ascii="Times New Roman" w:hAnsi="Times New Roman"/>
          <w:sz w:val="24"/>
          <w:szCs w:val="24"/>
        </w:rPr>
        <w:t xml:space="preserve"> Не надо тут ничего определять. Вы практикуете, и это само приходит. Это результат сочет</w:t>
      </w:r>
      <w:r w:rsidR="00B93D3A">
        <w:rPr>
          <w:rFonts w:ascii="Times New Roman" w:hAnsi="Times New Roman"/>
          <w:sz w:val="24"/>
          <w:szCs w:val="24"/>
        </w:rPr>
        <w:t xml:space="preserve">ания многих качеств. </w:t>
      </w:r>
      <w:proofErr w:type="spellStart"/>
      <w:r w:rsidR="00B93D3A">
        <w:rPr>
          <w:rFonts w:ascii="Times New Roman" w:hAnsi="Times New Roman"/>
          <w:sz w:val="24"/>
          <w:szCs w:val="24"/>
        </w:rPr>
        <w:t>Кундалини</w:t>
      </w:r>
      <w:proofErr w:type="spellEnd"/>
      <w:r w:rsidR="00B93D3A">
        <w:rPr>
          <w:rFonts w:ascii="Times New Roman" w:hAnsi="Times New Roman"/>
          <w:sz w:val="24"/>
          <w:szCs w:val="24"/>
        </w:rPr>
        <w:t>-</w:t>
      </w:r>
      <w:r w:rsidRPr="00B93D3A">
        <w:rPr>
          <w:rFonts w:ascii="Times New Roman" w:hAnsi="Times New Roman"/>
          <w:sz w:val="24"/>
          <w:szCs w:val="24"/>
        </w:rPr>
        <w:t xml:space="preserve">йога обеспечивает чистые каналы, подъем энергии. </w:t>
      </w:r>
      <w:proofErr w:type="spellStart"/>
      <w:r w:rsidRPr="00B93D3A">
        <w:rPr>
          <w:rFonts w:ascii="Times New Roman" w:hAnsi="Times New Roman"/>
          <w:sz w:val="24"/>
          <w:szCs w:val="24"/>
        </w:rPr>
        <w:t>Дхъяна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обеспечивает силу ума. Путь созерцания обеспечивает </w:t>
      </w:r>
      <w:proofErr w:type="spellStart"/>
      <w:r w:rsidRPr="00B93D3A">
        <w:rPr>
          <w:rFonts w:ascii="Times New Roman" w:hAnsi="Times New Roman"/>
          <w:sz w:val="24"/>
          <w:szCs w:val="24"/>
        </w:rPr>
        <w:t>вивеку</w:t>
      </w:r>
      <w:proofErr w:type="spellEnd"/>
      <w:r w:rsidRPr="00B93D3A">
        <w:rPr>
          <w:rFonts w:ascii="Times New Roman" w:hAnsi="Times New Roman"/>
          <w:sz w:val="24"/>
          <w:szCs w:val="24"/>
        </w:rPr>
        <w:t>. И сочетание всех этих каче</w:t>
      </w:r>
      <w:proofErr w:type="gramStart"/>
      <w:r w:rsidRPr="00B93D3A">
        <w:rPr>
          <w:rFonts w:ascii="Times New Roman" w:hAnsi="Times New Roman"/>
          <w:sz w:val="24"/>
          <w:szCs w:val="24"/>
        </w:rPr>
        <w:t>ств  пр</w:t>
      </w:r>
      <w:proofErr w:type="gramEnd"/>
      <w:r w:rsidRPr="00B93D3A">
        <w:rPr>
          <w:rFonts w:ascii="Times New Roman" w:hAnsi="Times New Roman"/>
          <w:sz w:val="24"/>
          <w:szCs w:val="24"/>
        </w:rPr>
        <w:t xml:space="preserve">иведет вас к </w:t>
      </w:r>
      <w:proofErr w:type="spellStart"/>
      <w:r w:rsidRPr="00B93D3A">
        <w:rPr>
          <w:rFonts w:ascii="Times New Roman" w:hAnsi="Times New Roman"/>
          <w:sz w:val="24"/>
          <w:szCs w:val="24"/>
        </w:rPr>
        <w:t>самадхи</w:t>
      </w:r>
      <w:proofErr w:type="spellEnd"/>
      <w:r w:rsidRPr="00B93D3A">
        <w:rPr>
          <w:rFonts w:ascii="Times New Roman" w:hAnsi="Times New Roman"/>
          <w:sz w:val="24"/>
          <w:szCs w:val="24"/>
        </w:rPr>
        <w:t>. Каратист  не говорит: есть путь рук и путь ног, он работает и руками, и ногами, а иногда даже корпусом, пальцами, ему не надо разделять это. Бой непредсказуем, и любой боец скажет, что обстановка постоянно меняется. Если я две минуты назад использовал руки, то, может быть, через секунду мне понадобятся ноги. Различные методы - это ваши "руки и ноги", которые вы все должны научиться использовать. Вы в разное время определяете  оптимальное сочетание для того и</w:t>
      </w:r>
      <w:r w:rsidR="00B93D3A">
        <w:rPr>
          <w:rFonts w:ascii="Times New Roman" w:hAnsi="Times New Roman"/>
          <w:sz w:val="24"/>
          <w:szCs w:val="24"/>
        </w:rPr>
        <w:t xml:space="preserve">ли иного пути. Иногда подходит </w:t>
      </w:r>
      <w:proofErr w:type="spellStart"/>
      <w:r w:rsidR="00B93D3A">
        <w:rPr>
          <w:rFonts w:ascii="Times New Roman" w:hAnsi="Times New Roman"/>
          <w:sz w:val="24"/>
          <w:szCs w:val="24"/>
        </w:rPr>
        <w:t>К</w:t>
      </w:r>
      <w:r w:rsidRPr="00B93D3A">
        <w:rPr>
          <w:rFonts w:ascii="Times New Roman" w:hAnsi="Times New Roman"/>
          <w:sz w:val="24"/>
          <w:szCs w:val="24"/>
        </w:rPr>
        <w:t>ундалини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иногда всё получается, благодаря медитации, иногда ничего не надо - вы находитесь в созерцании. Это всё </w:t>
      </w:r>
      <w:proofErr w:type="gramStart"/>
      <w:r w:rsidRPr="00B93D3A">
        <w:rPr>
          <w:rFonts w:ascii="Times New Roman" w:hAnsi="Times New Roman"/>
          <w:sz w:val="24"/>
          <w:szCs w:val="24"/>
        </w:rPr>
        <w:t>-в</w:t>
      </w:r>
      <w:proofErr w:type="gramEnd"/>
      <w:r w:rsidRPr="00B93D3A">
        <w:rPr>
          <w:rFonts w:ascii="Times New Roman" w:hAnsi="Times New Roman"/>
          <w:sz w:val="24"/>
          <w:szCs w:val="24"/>
        </w:rPr>
        <w:t xml:space="preserve">ажные инструменты, которые должны быть в вашем арсенале, как у садху, все их нужно применять. Все их нужно пройти и иметь их в запасе. Невозможно сказать: это - важно, или этот – важный, всё происходит интуитивно, но вы обязательно должны пройти </w:t>
      </w:r>
      <w:proofErr w:type="spellStart"/>
      <w:r w:rsidRPr="00B93D3A">
        <w:rPr>
          <w:rFonts w:ascii="Times New Roman" w:hAnsi="Times New Roman"/>
          <w:sz w:val="24"/>
          <w:szCs w:val="24"/>
        </w:rPr>
        <w:t>садхану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всех э</w:t>
      </w:r>
      <w:r w:rsidR="00B93D3A">
        <w:rPr>
          <w:rFonts w:ascii="Times New Roman" w:hAnsi="Times New Roman"/>
          <w:sz w:val="24"/>
          <w:szCs w:val="24"/>
        </w:rPr>
        <w:t xml:space="preserve">тих путей. </w:t>
      </w:r>
      <w:proofErr w:type="spellStart"/>
      <w:r w:rsidR="00B93D3A">
        <w:rPr>
          <w:rFonts w:ascii="Times New Roman" w:hAnsi="Times New Roman"/>
          <w:sz w:val="24"/>
          <w:szCs w:val="24"/>
        </w:rPr>
        <w:t>Ритрит</w:t>
      </w:r>
      <w:proofErr w:type="spellEnd"/>
      <w:r w:rsidR="00B93D3A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B93D3A">
        <w:rPr>
          <w:rFonts w:ascii="Times New Roman" w:hAnsi="Times New Roman"/>
          <w:sz w:val="24"/>
          <w:szCs w:val="24"/>
        </w:rPr>
        <w:t>Кундалини</w:t>
      </w:r>
      <w:proofErr w:type="spellEnd"/>
      <w:r w:rsidR="00B93D3A">
        <w:rPr>
          <w:rFonts w:ascii="Times New Roman" w:hAnsi="Times New Roman"/>
          <w:sz w:val="24"/>
          <w:szCs w:val="24"/>
        </w:rPr>
        <w:t>-</w:t>
      </w:r>
      <w:r w:rsidRPr="00B93D3A">
        <w:rPr>
          <w:rFonts w:ascii="Times New Roman" w:hAnsi="Times New Roman"/>
          <w:sz w:val="24"/>
          <w:szCs w:val="24"/>
        </w:rPr>
        <w:t xml:space="preserve">йоге,  чтобы получить опыт, </w:t>
      </w:r>
      <w:proofErr w:type="spellStart"/>
      <w:r w:rsidRPr="00B93D3A">
        <w:rPr>
          <w:rFonts w:ascii="Times New Roman" w:hAnsi="Times New Roman"/>
          <w:sz w:val="24"/>
          <w:szCs w:val="24"/>
        </w:rPr>
        <w:t>ритрит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B93D3A">
        <w:rPr>
          <w:rFonts w:ascii="Times New Roman" w:hAnsi="Times New Roman"/>
          <w:sz w:val="24"/>
          <w:szCs w:val="24"/>
        </w:rPr>
        <w:t>дхъяне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D3A">
        <w:rPr>
          <w:rFonts w:ascii="Times New Roman" w:hAnsi="Times New Roman"/>
          <w:sz w:val="24"/>
          <w:szCs w:val="24"/>
        </w:rPr>
        <w:t>махашанти</w:t>
      </w:r>
      <w:proofErr w:type="spellEnd"/>
      <w:r w:rsidRPr="00B93D3A">
        <w:rPr>
          <w:rFonts w:ascii="Times New Roman" w:hAnsi="Times New Roman"/>
          <w:sz w:val="24"/>
          <w:szCs w:val="24"/>
        </w:rPr>
        <w:t xml:space="preserve">, жизнь,  проведённую в созерцании, - всё это должно быть частями вашего существа. </w:t>
      </w:r>
    </w:p>
    <w:p w:rsidR="00F93FD2" w:rsidRPr="00B93D3A" w:rsidRDefault="00F93FD2" w:rsidP="00B93D3A">
      <w:pPr>
        <w:ind w:left="-1134"/>
        <w:jc w:val="both"/>
        <w:rPr>
          <w:rFonts w:ascii="Times New Roman" w:hAnsi="Times New Roman"/>
          <w:sz w:val="24"/>
          <w:szCs w:val="24"/>
        </w:rPr>
      </w:pPr>
    </w:p>
    <w:p w:rsidR="00F93FD2" w:rsidRPr="00B93D3A" w:rsidRDefault="00F93FD2" w:rsidP="00B93D3A">
      <w:pPr>
        <w:ind w:left="-1134"/>
        <w:jc w:val="both"/>
        <w:rPr>
          <w:rFonts w:ascii="Times New Roman" w:hAnsi="Times New Roman"/>
          <w:sz w:val="24"/>
          <w:szCs w:val="24"/>
        </w:rPr>
      </w:pPr>
    </w:p>
    <w:sectPr w:rsidR="00F93FD2" w:rsidRPr="00B93D3A" w:rsidSect="00692BB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263"/>
    <w:rsid w:val="000704FE"/>
    <w:rsid w:val="00091D7F"/>
    <w:rsid w:val="00147BEF"/>
    <w:rsid w:val="00190D1E"/>
    <w:rsid w:val="001B57F3"/>
    <w:rsid w:val="002311D0"/>
    <w:rsid w:val="002312DD"/>
    <w:rsid w:val="002649B1"/>
    <w:rsid w:val="00320B88"/>
    <w:rsid w:val="00367D99"/>
    <w:rsid w:val="003F6121"/>
    <w:rsid w:val="00510263"/>
    <w:rsid w:val="00577004"/>
    <w:rsid w:val="005E6532"/>
    <w:rsid w:val="005F7226"/>
    <w:rsid w:val="00640DCC"/>
    <w:rsid w:val="00692BBF"/>
    <w:rsid w:val="007009E6"/>
    <w:rsid w:val="007149A7"/>
    <w:rsid w:val="007952A3"/>
    <w:rsid w:val="007B6896"/>
    <w:rsid w:val="00810787"/>
    <w:rsid w:val="00820C69"/>
    <w:rsid w:val="00823CF1"/>
    <w:rsid w:val="00890071"/>
    <w:rsid w:val="00930D3A"/>
    <w:rsid w:val="00973F2C"/>
    <w:rsid w:val="009E61D6"/>
    <w:rsid w:val="00A35D17"/>
    <w:rsid w:val="00A95C79"/>
    <w:rsid w:val="00B763F8"/>
    <w:rsid w:val="00B93D3A"/>
    <w:rsid w:val="00BB23E0"/>
    <w:rsid w:val="00BC78C8"/>
    <w:rsid w:val="00C01AD2"/>
    <w:rsid w:val="00C14808"/>
    <w:rsid w:val="00C22759"/>
    <w:rsid w:val="00C425D9"/>
    <w:rsid w:val="00C95AC9"/>
    <w:rsid w:val="00CE5361"/>
    <w:rsid w:val="00D12CE3"/>
    <w:rsid w:val="00E1646B"/>
    <w:rsid w:val="00E421CB"/>
    <w:rsid w:val="00E75FCA"/>
    <w:rsid w:val="00F16DC1"/>
    <w:rsid w:val="00F929F9"/>
    <w:rsid w:val="00F93FD2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6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69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</dc:creator>
  <cp:keywords/>
  <dc:description/>
  <cp:lastModifiedBy>natalyom</cp:lastModifiedBy>
  <cp:revision>44</cp:revision>
  <dcterms:created xsi:type="dcterms:W3CDTF">2011-11-07T19:39:00Z</dcterms:created>
  <dcterms:modified xsi:type="dcterms:W3CDTF">2012-03-03T11:35:00Z</dcterms:modified>
</cp:coreProperties>
</file>